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4C0216">
        <w:rPr>
          <w:b/>
          <w:szCs w:val="22"/>
        </w:rPr>
        <w:t xml:space="preserve">PD - </w:t>
      </w:r>
      <w:r w:rsidR="006A0A8C" w:rsidRPr="003537B3">
        <w:rPr>
          <w:b/>
        </w:rPr>
        <w:t>Vybudování montážního kanálu pro opravu autobusů</w:t>
      </w:r>
      <w:r w:rsidR="006A0A8C" w:rsidRPr="00CC2432">
        <w:rPr>
          <w:b/>
        </w:rPr>
        <w:t xml:space="preserve"> </w:t>
      </w:r>
      <w:r w:rsidR="006A0A8C">
        <w:rPr>
          <w:b/>
        </w:rPr>
        <w:t xml:space="preserve">- </w:t>
      </w:r>
      <w:r w:rsidR="006A0A8C" w:rsidRPr="003537B3">
        <w:rPr>
          <w:b/>
        </w:rPr>
        <w:t>Budova opravna silničních vozidel</w:t>
      </w:r>
      <w:r w:rsidR="00364FBB" w:rsidRPr="002A1E34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6452FA" w:rsidRPr="00073BF1">
        <w:rPr>
          <w:i/>
          <w:color w:val="00B0F0"/>
        </w:rPr>
        <w:t>(</w:t>
      </w:r>
      <w:r w:rsidR="006452FA">
        <w:rPr>
          <w:i/>
          <w:color w:val="00B0F0"/>
        </w:rPr>
        <w:t xml:space="preserve">POZN. </w:t>
      </w:r>
      <w:r w:rsidR="006452FA" w:rsidRPr="00073BF1">
        <w:rPr>
          <w:i/>
          <w:color w:val="00B0F0"/>
        </w:rPr>
        <w:t>doplní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6452FA" w:rsidRPr="00B52CF4">
        <w:rPr>
          <w:i/>
          <w:color w:val="00B0F0"/>
          <w:szCs w:val="22"/>
        </w:rPr>
        <w:t xml:space="preserve">doplní </w:t>
      </w:r>
      <w:r w:rsidR="002C5843">
        <w:rPr>
          <w:i/>
          <w:color w:val="00B0F0"/>
          <w:szCs w:val="22"/>
        </w:rPr>
        <w:t>dodavatel</w:t>
      </w:r>
      <w:r w:rsidR="006452FA">
        <w:rPr>
          <w:i/>
          <w:color w:val="00B0F0"/>
          <w:szCs w:val="22"/>
        </w:rPr>
        <w:t>, poté poznámku vymažte.)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2209A5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:rsidR="002209A5" w:rsidRPr="002209A5" w:rsidRDefault="002209A5" w:rsidP="002209A5">
      <w:pPr>
        <w:pStyle w:val="Textkomente"/>
        <w:rPr>
          <w:iCs/>
          <w:sz w:val="22"/>
          <w:szCs w:val="22"/>
        </w:rPr>
      </w:pPr>
      <w:r w:rsidRPr="002209A5">
        <w:rPr>
          <w:iCs/>
          <w:sz w:val="22"/>
          <w:szCs w:val="22"/>
        </w:rPr>
        <w:t>Zhotovitel za své obchodní tajemství považuje: …</w:t>
      </w:r>
      <w:r>
        <w:rPr>
          <w:i/>
          <w:color w:val="00B0F0"/>
          <w:szCs w:val="22"/>
        </w:rPr>
        <w:t>(POZN.:</w:t>
      </w:r>
      <w:r w:rsidRPr="00B52CF4">
        <w:rPr>
          <w:i/>
          <w:color w:val="00B0F0"/>
          <w:szCs w:val="22"/>
        </w:rPr>
        <w:t xml:space="preserve">doplní </w:t>
      </w:r>
      <w:r>
        <w:rPr>
          <w:i/>
          <w:color w:val="00B0F0"/>
          <w:szCs w:val="22"/>
        </w:rPr>
        <w:t>dodavatel, poté poznámku vymažte.)</w:t>
      </w:r>
    </w:p>
    <w:p w:rsidR="002209A5" w:rsidRPr="002209A5" w:rsidRDefault="002209A5" w:rsidP="002209A5">
      <w:pPr>
        <w:pStyle w:val="Textkomente"/>
        <w:rPr>
          <w:iCs/>
          <w:sz w:val="22"/>
          <w:szCs w:val="22"/>
        </w:rPr>
      </w:pPr>
      <w:r w:rsidRPr="002209A5">
        <w:rPr>
          <w:iCs/>
          <w:sz w:val="22"/>
          <w:szCs w:val="22"/>
        </w:rPr>
        <w:t xml:space="preserve">NEBO </w:t>
      </w:r>
    </w:p>
    <w:p w:rsidR="001960F7" w:rsidRDefault="002209A5" w:rsidP="002209A5">
      <w:pPr>
        <w:rPr>
          <w:i/>
          <w:color w:val="00B0F0"/>
          <w:szCs w:val="22"/>
        </w:rPr>
      </w:pPr>
      <w:r w:rsidRPr="002209A5">
        <w:rPr>
          <w:iCs/>
          <w:szCs w:val="22"/>
        </w:rPr>
        <w:t>Žádné údaje, které jsou uvedeny ve smlouvě nebo v jejích přílohách, nepovažuje zhotovitel za své obchodní tajemství.</w:t>
      </w:r>
      <w:r w:rsidRPr="002209A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(POZN.:</w:t>
      </w:r>
      <w:r w:rsidRPr="00B52CF4">
        <w:rPr>
          <w:i/>
          <w:color w:val="00B0F0"/>
          <w:szCs w:val="22"/>
        </w:rPr>
        <w:t xml:space="preserve">doplní </w:t>
      </w:r>
      <w:r>
        <w:rPr>
          <w:i/>
          <w:color w:val="00B0F0"/>
          <w:szCs w:val="22"/>
        </w:rPr>
        <w:t>dodavatel, poté poznámku vymažte.)</w:t>
      </w: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Pr="00396CB7" w:rsidRDefault="002209A5" w:rsidP="002209A5">
      <w:pPr>
        <w:widowControl w:val="0"/>
        <w:ind w:right="21"/>
        <w:rPr>
          <w:szCs w:val="22"/>
        </w:rPr>
      </w:pPr>
      <w:r>
        <w:t xml:space="preserve">V ….. dne  </w:t>
      </w:r>
      <w:r w:rsidRPr="00396CB7">
        <w:rPr>
          <w:i/>
          <w:color w:val="00B0F0"/>
          <w:szCs w:val="22"/>
        </w:rPr>
        <w:t>(POZ. Doplní uchazeč. Poté poznámku vymažte)</w:t>
      </w:r>
    </w:p>
    <w:p w:rsidR="002209A5" w:rsidRDefault="002209A5" w:rsidP="002209A5">
      <w:pPr>
        <w:pStyle w:val="Zkladntextodsazen"/>
        <w:ind w:left="360"/>
      </w:pPr>
      <w:r>
        <w:tab/>
      </w:r>
    </w:p>
    <w:p w:rsidR="002209A5" w:rsidRDefault="002209A5" w:rsidP="002209A5">
      <w:pPr>
        <w:tabs>
          <w:tab w:val="left" w:pos="5940"/>
        </w:tabs>
      </w:pPr>
    </w:p>
    <w:p w:rsidR="002209A5" w:rsidRDefault="002209A5" w:rsidP="002209A5">
      <w:pPr>
        <w:tabs>
          <w:tab w:val="left" w:pos="5940"/>
        </w:tabs>
      </w:pPr>
    </w:p>
    <w:p w:rsidR="002209A5" w:rsidRDefault="002209A5" w:rsidP="002209A5">
      <w:pPr>
        <w:tabs>
          <w:tab w:val="left" w:pos="5940"/>
        </w:tabs>
      </w:pPr>
    </w:p>
    <w:p w:rsidR="002209A5" w:rsidRDefault="002209A5" w:rsidP="002209A5">
      <w:pPr>
        <w:pStyle w:val="Prosttext"/>
        <w:tabs>
          <w:tab w:val="left" w:pos="5529"/>
        </w:tabs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>……….…………………..</w:t>
      </w:r>
    </w:p>
    <w:p w:rsidR="002209A5" w:rsidRDefault="002209A5" w:rsidP="002209A5">
      <w:pPr>
        <w:tabs>
          <w:tab w:val="left" w:pos="5387"/>
        </w:tabs>
        <w:spacing w:after="0"/>
        <w:rPr>
          <w:i/>
          <w:iCs/>
        </w:rPr>
      </w:pPr>
      <w:r>
        <w:t xml:space="preserve"> </w:t>
      </w:r>
      <w:r>
        <w:rPr>
          <w:i/>
          <w:iCs/>
        </w:rPr>
        <w:t>jméno a funkce oprávněného zástupce uchazeče</w:t>
      </w:r>
    </w:p>
    <w:p w:rsidR="002209A5" w:rsidRPr="002209A5" w:rsidRDefault="002209A5" w:rsidP="002209A5">
      <w:pPr>
        <w:widowControl w:val="0"/>
        <w:ind w:right="21"/>
        <w:rPr>
          <w:szCs w:val="22"/>
        </w:rPr>
      </w:pPr>
      <w:r w:rsidRPr="00396CB7">
        <w:rPr>
          <w:i/>
          <w:color w:val="00B0F0"/>
          <w:szCs w:val="22"/>
        </w:rPr>
        <w:t>(POZ. Doplní uchazeč. Poté poznámku vymažte)</w:t>
      </w: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156" w:rsidRDefault="00ED7156" w:rsidP="00360830">
      <w:r>
        <w:separator/>
      </w:r>
    </w:p>
  </w:endnote>
  <w:endnote w:type="continuationSeparator" w:id="0">
    <w:p w:rsidR="00ED7156" w:rsidRDefault="00ED715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4C0216">
      <w:rPr>
        <w:rFonts w:ascii="Times New Roman" w:hAnsi="Times New Roman" w:cs="Times New Roman"/>
        <w:i/>
        <w:sz w:val="20"/>
        <w:szCs w:val="20"/>
      </w:rPr>
      <w:t xml:space="preserve">PD - </w:t>
    </w:r>
    <w:r w:rsidR="006A0A8C" w:rsidRPr="006A0A8C">
      <w:rPr>
        <w:rFonts w:ascii="Times New Roman" w:hAnsi="Times New Roman" w:cs="Times New Roman"/>
        <w:i/>
        <w:sz w:val="20"/>
        <w:szCs w:val="20"/>
      </w:rPr>
      <w:t>Vybudování montážního kanálu pro opravu autobusů - Budova opravna silničních vozidel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156" w:rsidRDefault="00ED7156" w:rsidP="00360830">
      <w:r>
        <w:separator/>
      </w:r>
    </w:p>
  </w:footnote>
  <w:footnote w:type="continuationSeparator" w:id="0">
    <w:p w:rsidR="00ED7156" w:rsidRDefault="00ED715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č.</w:t>
    </w:r>
    <w:r w:rsidR="002209A5">
      <w:rPr>
        <w:rFonts w:ascii="Times New Roman" w:hAnsi="Times New Roman"/>
        <w:i/>
        <w:sz w:val="20"/>
        <w:szCs w:val="20"/>
      </w:rPr>
      <w:t xml:space="preserve"> 7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4DD0"/>
    <w:rsid w:val="00216075"/>
    <w:rsid w:val="002209A5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2C5843"/>
    <w:rsid w:val="003008B5"/>
    <w:rsid w:val="003078A2"/>
    <w:rsid w:val="0033569D"/>
    <w:rsid w:val="00360830"/>
    <w:rsid w:val="00362826"/>
    <w:rsid w:val="00364FBB"/>
    <w:rsid w:val="003B74C1"/>
    <w:rsid w:val="003C0EB6"/>
    <w:rsid w:val="003D02B6"/>
    <w:rsid w:val="003F2FA4"/>
    <w:rsid w:val="003F530B"/>
    <w:rsid w:val="00450110"/>
    <w:rsid w:val="00475E49"/>
    <w:rsid w:val="004926FA"/>
    <w:rsid w:val="0049668D"/>
    <w:rsid w:val="00497284"/>
    <w:rsid w:val="004B2C8D"/>
    <w:rsid w:val="004C0216"/>
    <w:rsid w:val="004D0094"/>
    <w:rsid w:val="004E24FA"/>
    <w:rsid w:val="004E694D"/>
    <w:rsid w:val="004F5F64"/>
    <w:rsid w:val="0051285C"/>
    <w:rsid w:val="005306E0"/>
    <w:rsid w:val="00531695"/>
    <w:rsid w:val="00537F55"/>
    <w:rsid w:val="00544B57"/>
    <w:rsid w:val="00555AAB"/>
    <w:rsid w:val="005738FC"/>
    <w:rsid w:val="00597D99"/>
    <w:rsid w:val="005A5FEA"/>
    <w:rsid w:val="005B1387"/>
    <w:rsid w:val="005F709A"/>
    <w:rsid w:val="00614136"/>
    <w:rsid w:val="006207E2"/>
    <w:rsid w:val="00626E50"/>
    <w:rsid w:val="00644EA3"/>
    <w:rsid w:val="006452FA"/>
    <w:rsid w:val="0065709A"/>
    <w:rsid w:val="006732BA"/>
    <w:rsid w:val="0068199D"/>
    <w:rsid w:val="00695E4E"/>
    <w:rsid w:val="006A0A8C"/>
    <w:rsid w:val="006A4F79"/>
    <w:rsid w:val="007264EF"/>
    <w:rsid w:val="007417BF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6DD"/>
    <w:rsid w:val="00882DC3"/>
    <w:rsid w:val="008B2BEF"/>
    <w:rsid w:val="008E2716"/>
    <w:rsid w:val="008F0855"/>
    <w:rsid w:val="00904DA8"/>
    <w:rsid w:val="009163F5"/>
    <w:rsid w:val="00932BB7"/>
    <w:rsid w:val="00957421"/>
    <w:rsid w:val="00962141"/>
    <w:rsid w:val="00966664"/>
    <w:rsid w:val="009723F0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C162A1"/>
    <w:rsid w:val="00C21181"/>
    <w:rsid w:val="00C37193"/>
    <w:rsid w:val="00CA1A2F"/>
    <w:rsid w:val="00CB5F7B"/>
    <w:rsid w:val="00CE6C4F"/>
    <w:rsid w:val="00D24B69"/>
    <w:rsid w:val="00D4550A"/>
    <w:rsid w:val="00D63E1A"/>
    <w:rsid w:val="00D944C9"/>
    <w:rsid w:val="00DB64BA"/>
    <w:rsid w:val="00DB6A28"/>
    <w:rsid w:val="00DE773D"/>
    <w:rsid w:val="00E367B5"/>
    <w:rsid w:val="00E66AC2"/>
    <w:rsid w:val="00E97538"/>
    <w:rsid w:val="00EA6B11"/>
    <w:rsid w:val="00EB74CE"/>
    <w:rsid w:val="00EC73D6"/>
    <w:rsid w:val="00ED0504"/>
    <w:rsid w:val="00ED61F4"/>
    <w:rsid w:val="00ED7156"/>
    <w:rsid w:val="00EE2F17"/>
    <w:rsid w:val="00EE3A5A"/>
    <w:rsid w:val="00F04EA3"/>
    <w:rsid w:val="00F234B1"/>
    <w:rsid w:val="00F42C1A"/>
    <w:rsid w:val="00F44EC0"/>
    <w:rsid w:val="00F539F2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/>
    <o:shapelayout v:ext="edit">
      <o:idmap v:ext="edit" data="1"/>
    </o:shapelayout>
  </w:shapeDefaults>
  <w:decimalSymbol w:val=","/>
  <w:listSeparator w:val=";"/>
  <w15:docId w15:val="{13ADD350-719B-47BE-BFFB-7D882688F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7EB6-6796-4FBF-AEDC-30A6463C8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2019-04-10T10:28:00Z</dcterms:created>
  <dcterms:modified xsi:type="dcterms:W3CDTF">2019-04-10T10:28:00Z</dcterms:modified>
</cp:coreProperties>
</file>